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BC" w:rsidRPr="00DD1E56" w:rsidRDefault="007E4EBC" w:rsidP="00272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D1E56">
        <w:rPr>
          <w:rFonts w:ascii="Arial" w:hAnsi="Arial" w:cs="Arial"/>
          <w:b/>
          <w:bCs/>
          <w:sz w:val="28"/>
          <w:szCs w:val="28"/>
          <w:u w:val="single"/>
        </w:rPr>
        <w:t>Töltéstava Község Önkormányzat Képviselő-testületének</w:t>
      </w:r>
      <w:r w:rsidR="00272506">
        <w:rPr>
          <w:rFonts w:ascii="Arial" w:hAnsi="Arial" w:cs="Arial"/>
          <w:b/>
          <w:bCs/>
          <w:sz w:val="28"/>
          <w:szCs w:val="28"/>
          <w:u w:val="single"/>
        </w:rPr>
        <w:t xml:space="preserve"> 7/2017. (IX.21.) sz. önkormányzati rendelete az Önkormányzat </w:t>
      </w:r>
      <w:r w:rsidR="00272506">
        <w:rPr>
          <w:rFonts w:ascii="Arial" w:hAnsi="Arial" w:cs="Arial"/>
          <w:b/>
          <w:bCs/>
          <w:sz w:val="28"/>
          <w:szCs w:val="28"/>
          <w:u w:val="single"/>
        </w:rPr>
        <w:t>2017</w:t>
      </w:r>
      <w:r w:rsidR="00272506" w:rsidRPr="00DD1E56">
        <w:rPr>
          <w:rFonts w:ascii="Arial" w:hAnsi="Arial" w:cs="Arial"/>
          <w:b/>
          <w:bCs/>
          <w:sz w:val="28"/>
          <w:szCs w:val="28"/>
          <w:u w:val="single"/>
        </w:rPr>
        <w:t>. évi költségvetéséről</w:t>
      </w:r>
      <w:r w:rsidR="00272506">
        <w:rPr>
          <w:rFonts w:ascii="Arial" w:hAnsi="Arial" w:cs="Arial"/>
          <w:b/>
          <w:bCs/>
          <w:sz w:val="28"/>
          <w:szCs w:val="28"/>
          <w:u w:val="single"/>
        </w:rPr>
        <w:t xml:space="preserve"> szóló </w:t>
      </w:r>
      <w:r w:rsidR="00904397">
        <w:rPr>
          <w:rFonts w:ascii="Arial" w:hAnsi="Arial" w:cs="Arial"/>
          <w:b/>
          <w:bCs/>
          <w:sz w:val="28"/>
          <w:szCs w:val="28"/>
          <w:u w:val="single"/>
        </w:rPr>
        <w:t>2/2017</w:t>
      </w:r>
      <w:r w:rsidR="00175329" w:rsidRPr="00DD1E56">
        <w:rPr>
          <w:rFonts w:ascii="Arial" w:hAnsi="Arial" w:cs="Arial"/>
          <w:b/>
          <w:bCs/>
          <w:sz w:val="28"/>
          <w:szCs w:val="28"/>
          <w:u w:val="single"/>
        </w:rPr>
        <w:t>. (II</w:t>
      </w:r>
      <w:r w:rsidR="00921EAE">
        <w:rPr>
          <w:rFonts w:ascii="Arial" w:hAnsi="Arial" w:cs="Arial"/>
          <w:b/>
          <w:bCs/>
          <w:sz w:val="28"/>
          <w:szCs w:val="28"/>
          <w:u w:val="single"/>
        </w:rPr>
        <w:t>. 9</w:t>
      </w:r>
      <w:r w:rsidR="00272506">
        <w:rPr>
          <w:rFonts w:ascii="Arial" w:hAnsi="Arial" w:cs="Arial"/>
          <w:b/>
          <w:bCs/>
          <w:sz w:val="28"/>
          <w:szCs w:val="28"/>
          <w:u w:val="single"/>
        </w:rPr>
        <w:t>.) önkormányzati rendeletének módosításáról</w:t>
      </w:r>
    </w:p>
    <w:p w:rsidR="007E4EBC" w:rsidRPr="00DD1E56" w:rsidRDefault="007E4EBC" w:rsidP="00DD1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7E4EBC" w:rsidRPr="00DD1E56" w:rsidRDefault="007E4EBC" w:rsidP="00DD1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E56">
        <w:rPr>
          <w:rFonts w:ascii="Arial" w:hAnsi="Arial" w:cs="Arial"/>
          <w:sz w:val="24"/>
          <w:szCs w:val="24"/>
        </w:rPr>
        <w:t>Töltéstava Község Önkorm</w:t>
      </w:r>
      <w:r w:rsidR="00301312" w:rsidRPr="00DD1E56">
        <w:rPr>
          <w:rFonts w:ascii="Arial" w:hAnsi="Arial" w:cs="Arial"/>
          <w:sz w:val="24"/>
          <w:szCs w:val="24"/>
        </w:rPr>
        <w:t>ányzatának Képviselő-testülete az Alaptörvény 32. cikk (2)</w:t>
      </w:r>
      <w:r w:rsidR="00DD1E56" w:rsidRPr="00DD1E56">
        <w:rPr>
          <w:rFonts w:ascii="Arial" w:hAnsi="Arial" w:cs="Arial"/>
          <w:sz w:val="24"/>
          <w:szCs w:val="24"/>
        </w:rPr>
        <w:t xml:space="preserve"> </w:t>
      </w:r>
      <w:r w:rsidR="00301312" w:rsidRPr="00DD1E56">
        <w:rPr>
          <w:rFonts w:ascii="Arial" w:hAnsi="Arial" w:cs="Arial"/>
          <w:sz w:val="24"/>
          <w:szCs w:val="24"/>
        </w:rPr>
        <w:t>bekezdésében meghatározott eredeti jogalkotói hatáskörében, az Alaptörvény 32. cikk</w:t>
      </w:r>
      <w:r w:rsidR="00DD1E56" w:rsidRPr="00DD1E56">
        <w:rPr>
          <w:rFonts w:ascii="Arial" w:hAnsi="Arial" w:cs="Arial"/>
          <w:sz w:val="24"/>
          <w:szCs w:val="24"/>
        </w:rPr>
        <w:t xml:space="preserve"> </w:t>
      </w:r>
      <w:r w:rsidR="00301312" w:rsidRPr="00DD1E56">
        <w:rPr>
          <w:rFonts w:ascii="Arial" w:hAnsi="Arial" w:cs="Arial"/>
          <w:sz w:val="24"/>
          <w:szCs w:val="24"/>
        </w:rPr>
        <w:t>(1) bekezdés f) pontjában meghatározott feladatkörében eljárva</w:t>
      </w:r>
      <w:r w:rsidR="00301312" w:rsidRPr="00272506">
        <w:rPr>
          <w:rFonts w:ascii="Arial" w:hAnsi="Arial" w:cs="Arial"/>
          <w:szCs w:val="24"/>
        </w:rPr>
        <w:t xml:space="preserve"> </w:t>
      </w:r>
      <w:r w:rsidR="00272506" w:rsidRPr="00272506">
        <w:rPr>
          <w:rFonts w:ascii="Arial" w:hAnsi="Arial" w:cs="Arial"/>
          <w:bCs/>
          <w:sz w:val="24"/>
          <w:szCs w:val="28"/>
        </w:rPr>
        <w:t>az Önkormányzat 2017. évi költségvetéséről szóló 2/2017. (II. 9.) önkormányzati rendeleté</w:t>
      </w:r>
      <w:r w:rsidR="00272506">
        <w:rPr>
          <w:rFonts w:ascii="Arial" w:hAnsi="Arial" w:cs="Arial"/>
          <w:bCs/>
          <w:sz w:val="24"/>
          <w:szCs w:val="28"/>
        </w:rPr>
        <w:t>t (Alaprendelet) az alábbiak szerint módosítja:</w:t>
      </w:r>
    </w:p>
    <w:p w:rsidR="007E4EBC" w:rsidRPr="00DD1E56" w:rsidRDefault="007E4EBC" w:rsidP="00DD1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2506" w:rsidRDefault="00272506" w:rsidP="00272506">
      <w:pPr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2506">
        <w:rPr>
          <w:rFonts w:ascii="Arial" w:hAnsi="Arial" w:cs="Arial"/>
          <w:b/>
          <w:sz w:val="24"/>
          <w:szCs w:val="24"/>
        </w:rPr>
        <w:t>§</w:t>
      </w:r>
    </w:p>
    <w:p w:rsidR="00272506" w:rsidRDefault="00272506" w:rsidP="00272506">
      <w:pPr>
        <w:spacing w:after="0"/>
        <w:rPr>
          <w:rFonts w:ascii="Arial" w:hAnsi="Arial" w:cs="Arial"/>
          <w:b/>
          <w:sz w:val="24"/>
          <w:szCs w:val="24"/>
        </w:rPr>
      </w:pPr>
    </w:p>
    <w:p w:rsidR="00272506" w:rsidRDefault="00272506" w:rsidP="00272506">
      <w:pPr>
        <w:pStyle w:val="Listaszerbekezds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Alaprendelet 1.§-a kiegészül az alábbi rendelkezésekkel:</w:t>
      </w:r>
    </w:p>
    <w:p w:rsidR="00272506" w:rsidRDefault="00272506" w:rsidP="0027250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2506" w:rsidRDefault="00272506" w:rsidP="00272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(1a) </w:t>
      </w:r>
      <w:r w:rsidRPr="00DD1E56">
        <w:rPr>
          <w:rFonts w:ascii="Arial" w:hAnsi="Arial" w:cs="Arial"/>
          <w:sz w:val="24"/>
          <w:szCs w:val="24"/>
        </w:rPr>
        <w:t xml:space="preserve">Töltéstava Község Önkormányzatának Képviselő-testülete a </w:t>
      </w:r>
      <w:r>
        <w:rPr>
          <w:rFonts w:ascii="Arial" w:hAnsi="Arial" w:cs="Arial"/>
          <w:sz w:val="24"/>
          <w:szCs w:val="24"/>
        </w:rPr>
        <w:t>Töltéstavai Közös Önkormányzati Hivatal 2017. évi költségvetési kiadásaina</w:t>
      </w:r>
      <w:r w:rsidRPr="00DD1E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 w:rsidRPr="00DD1E56">
        <w:rPr>
          <w:rFonts w:ascii="Arial" w:hAnsi="Arial" w:cs="Arial"/>
          <w:sz w:val="24"/>
          <w:szCs w:val="24"/>
        </w:rPr>
        <w:t xml:space="preserve">főösszegét </w:t>
      </w:r>
      <w:r>
        <w:rPr>
          <w:rFonts w:ascii="Arial" w:hAnsi="Arial" w:cs="Arial"/>
          <w:bCs/>
          <w:sz w:val="24"/>
          <w:szCs w:val="24"/>
        </w:rPr>
        <w:t xml:space="preserve">29.364e </w:t>
      </w:r>
      <w:r w:rsidRPr="00DD1E56">
        <w:rPr>
          <w:rFonts w:ascii="Arial" w:hAnsi="Arial" w:cs="Arial"/>
          <w:bCs/>
          <w:sz w:val="24"/>
          <w:szCs w:val="24"/>
        </w:rPr>
        <w:t>Ft költségvetési bevétellel</w:t>
      </w:r>
      <w:r w:rsidRPr="00DD1E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29.364e </w:t>
      </w:r>
      <w:r w:rsidRPr="00DD1E56">
        <w:rPr>
          <w:rFonts w:ascii="Arial" w:hAnsi="Arial" w:cs="Arial"/>
          <w:bCs/>
          <w:sz w:val="24"/>
          <w:szCs w:val="24"/>
        </w:rPr>
        <w:t>Ft költségvetési kiadással</w:t>
      </w:r>
      <w:r w:rsidRPr="00DD1E56">
        <w:rPr>
          <w:rFonts w:ascii="Arial" w:hAnsi="Arial" w:cs="Arial"/>
          <w:sz w:val="24"/>
          <w:szCs w:val="24"/>
        </w:rPr>
        <w:t xml:space="preserve"> és </w:t>
      </w:r>
      <w:r w:rsidRPr="00DD1E56">
        <w:rPr>
          <w:rFonts w:ascii="Arial" w:hAnsi="Arial" w:cs="Arial"/>
          <w:bCs/>
          <w:sz w:val="24"/>
          <w:szCs w:val="24"/>
        </w:rPr>
        <w:t xml:space="preserve">0 egyenleggel </w:t>
      </w:r>
      <w:r w:rsidRPr="00DD1E56">
        <w:rPr>
          <w:rFonts w:ascii="Arial" w:hAnsi="Arial" w:cs="Arial"/>
          <w:sz w:val="24"/>
          <w:szCs w:val="24"/>
        </w:rPr>
        <w:t>állapítja meg.</w:t>
      </w:r>
    </w:p>
    <w:p w:rsidR="00272506" w:rsidRDefault="00272506" w:rsidP="00272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(1b) </w:t>
      </w:r>
      <w:r w:rsidRPr="00DD1E56">
        <w:rPr>
          <w:rFonts w:ascii="Arial" w:hAnsi="Arial" w:cs="Arial"/>
          <w:sz w:val="24"/>
          <w:szCs w:val="24"/>
        </w:rPr>
        <w:t xml:space="preserve">Töltéstava Község Önkormányzatának Képviselő-testülete a </w:t>
      </w:r>
      <w:r>
        <w:rPr>
          <w:rFonts w:ascii="Arial" w:hAnsi="Arial" w:cs="Arial"/>
          <w:sz w:val="24"/>
          <w:szCs w:val="24"/>
        </w:rPr>
        <w:t>Töltéstavai Napraforgó Óvoda 2017. évi költségvetési kiadásaina</w:t>
      </w:r>
      <w:r w:rsidRPr="00DD1E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 w:rsidRPr="00DD1E56">
        <w:rPr>
          <w:rFonts w:ascii="Arial" w:hAnsi="Arial" w:cs="Arial"/>
          <w:sz w:val="24"/>
          <w:szCs w:val="24"/>
        </w:rPr>
        <w:t xml:space="preserve">főösszegét </w:t>
      </w:r>
      <w:r>
        <w:rPr>
          <w:rFonts w:ascii="Arial" w:hAnsi="Arial" w:cs="Arial"/>
          <w:bCs/>
          <w:sz w:val="24"/>
          <w:szCs w:val="24"/>
        </w:rPr>
        <w:t xml:space="preserve">66.609e </w:t>
      </w:r>
      <w:r w:rsidRPr="00DD1E56">
        <w:rPr>
          <w:rFonts w:ascii="Arial" w:hAnsi="Arial" w:cs="Arial"/>
          <w:bCs/>
          <w:sz w:val="24"/>
          <w:szCs w:val="24"/>
        </w:rPr>
        <w:t>Ft költségvetési bevétellel</w:t>
      </w:r>
      <w:r w:rsidRPr="00DD1E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66.609e </w:t>
      </w:r>
      <w:r w:rsidRPr="00DD1E56">
        <w:rPr>
          <w:rFonts w:ascii="Arial" w:hAnsi="Arial" w:cs="Arial"/>
          <w:bCs/>
          <w:sz w:val="24"/>
          <w:szCs w:val="24"/>
        </w:rPr>
        <w:t>Ft költségvetési kiadással</w:t>
      </w:r>
      <w:r w:rsidRPr="00DD1E56">
        <w:rPr>
          <w:rFonts w:ascii="Arial" w:hAnsi="Arial" w:cs="Arial"/>
          <w:sz w:val="24"/>
          <w:szCs w:val="24"/>
        </w:rPr>
        <w:t xml:space="preserve"> és </w:t>
      </w:r>
      <w:r w:rsidRPr="00DD1E56">
        <w:rPr>
          <w:rFonts w:ascii="Arial" w:hAnsi="Arial" w:cs="Arial"/>
          <w:bCs/>
          <w:sz w:val="24"/>
          <w:szCs w:val="24"/>
        </w:rPr>
        <w:t xml:space="preserve">0 egyenleggel </w:t>
      </w:r>
      <w:r w:rsidRPr="00DD1E56">
        <w:rPr>
          <w:rFonts w:ascii="Arial" w:hAnsi="Arial" w:cs="Arial"/>
          <w:sz w:val="24"/>
          <w:szCs w:val="24"/>
        </w:rPr>
        <w:t>állapítja meg.</w:t>
      </w:r>
      <w:r w:rsidR="00966962">
        <w:rPr>
          <w:rFonts w:ascii="Arial" w:hAnsi="Arial" w:cs="Arial"/>
          <w:sz w:val="24"/>
          <w:szCs w:val="24"/>
        </w:rPr>
        <w:t>”</w:t>
      </w:r>
    </w:p>
    <w:p w:rsidR="00272506" w:rsidRDefault="00272506" w:rsidP="00272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506" w:rsidRDefault="00272506" w:rsidP="0027250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Alaprendelet 2</w:t>
      </w:r>
      <w:r>
        <w:rPr>
          <w:rFonts w:ascii="Arial" w:hAnsi="Arial" w:cs="Arial"/>
          <w:sz w:val="24"/>
          <w:szCs w:val="24"/>
        </w:rPr>
        <w:t>.§-a kiegészül az alábbi rendelkezésekkel:</w:t>
      </w:r>
    </w:p>
    <w:p w:rsidR="00272506" w:rsidRPr="00272506" w:rsidRDefault="00272506" w:rsidP="00272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506" w:rsidRDefault="00966962" w:rsidP="00272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72506">
        <w:rPr>
          <w:rFonts w:ascii="Arial" w:hAnsi="Arial" w:cs="Arial"/>
          <w:sz w:val="24"/>
          <w:szCs w:val="24"/>
        </w:rPr>
        <w:t>(2a)</w:t>
      </w:r>
      <w:r w:rsidR="00272506" w:rsidRPr="00B766A6">
        <w:rPr>
          <w:rFonts w:ascii="Arial" w:hAnsi="Arial" w:cs="Arial"/>
          <w:sz w:val="24"/>
          <w:szCs w:val="24"/>
        </w:rPr>
        <w:t xml:space="preserve"> </w:t>
      </w:r>
      <w:r w:rsidR="00272506" w:rsidRPr="00DD1E56">
        <w:rPr>
          <w:rFonts w:ascii="Arial" w:hAnsi="Arial" w:cs="Arial"/>
          <w:sz w:val="24"/>
          <w:szCs w:val="24"/>
        </w:rPr>
        <w:t>Az (1</w:t>
      </w:r>
      <w:r w:rsidR="00272506">
        <w:rPr>
          <w:rFonts w:ascii="Arial" w:hAnsi="Arial" w:cs="Arial"/>
          <w:sz w:val="24"/>
          <w:szCs w:val="24"/>
        </w:rPr>
        <w:t>a</w:t>
      </w:r>
      <w:r w:rsidR="00272506" w:rsidRPr="00DD1E56">
        <w:rPr>
          <w:rFonts w:ascii="Arial" w:hAnsi="Arial" w:cs="Arial"/>
          <w:sz w:val="24"/>
          <w:szCs w:val="24"/>
        </w:rPr>
        <w:t>)</w:t>
      </w:r>
      <w:r w:rsidR="00272506">
        <w:rPr>
          <w:rFonts w:ascii="Arial" w:hAnsi="Arial" w:cs="Arial"/>
          <w:sz w:val="24"/>
          <w:szCs w:val="24"/>
        </w:rPr>
        <w:t xml:space="preserve"> </w:t>
      </w:r>
      <w:r w:rsidR="00272506" w:rsidRPr="00DD1E56">
        <w:rPr>
          <w:rFonts w:ascii="Arial" w:hAnsi="Arial" w:cs="Arial"/>
          <w:sz w:val="24"/>
          <w:szCs w:val="24"/>
        </w:rPr>
        <w:t>bekezdésben megállapított költségvetési bevételek forrásonkénti, a költségvetési kiadások jogcímenkénti megoszlását összesített önkormányzati szinten, továbbá a finanszírozási célú műveletek bevételeit és k</w:t>
      </w:r>
      <w:r w:rsidR="00272506">
        <w:rPr>
          <w:rFonts w:ascii="Arial" w:hAnsi="Arial" w:cs="Arial"/>
          <w:sz w:val="24"/>
          <w:szCs w:val="24"/>
        </w:rPr>
        <w:t>iadásait</w:t>
      </w:r>
      <w:r w:rsidR="00272506" w:rsidRPr="00DD1E56">
        <w:rPr>
          <w:rFonts w:ascii="Arial" w:hAnsi="Arial" w:cs="Arial"/>
          <w:sz w:val="24"/>
          <w:szCs w:val="24"/>
        </w:rPr>
        <w:t xml:space="preserve"> a rendelet </w:t>
      </w:r>
      <w:r w:rsidR="00272506">
        <w:rPr>
          <w:rFonts w:ascii="Arial" w:hAnsi="Arial" w:cs="Arial"/>
          <w:sz w:val="24"/>
          <w:szCs w:val="24"/>
        </w:rPr>
        <w:t>Töltéstavai Közös Önkormányzati Hivatal</w:t>
      </w:r>
      <w:r w:rsidR="00272506" w:rsidRPr="00DD1E56">
        <w:rPr>
          <w:rFonts w:ascii="Arial" w:hAnsi="Arial" w:cs="Arial"/>
          <w:iCs/>
          <w:sz w:val="24"/>
          <w:szCs w:val="24"/>
        </w:rPr>
        <w:t xml:space="preserve"> </w:t>
      </w:r>
      <w:r w:rsidR="00272506">
        <w:rPr>
          <w:rFonts w:ascii="Arial" w:hAnsi="Arial" w:cs="Arial"/>
          <w:iCs/>
          <w:sz w:val="24"/>
          <w:szCs w:val="24"/>
        </w:rPr>
        <w:t xml:space="preserve">című </w:t>
      </w:r>
      <w:r w:rsidR="00272506" w:rsidRPr="00DD1E56">
        <w:rPr>
          <w:rFonts w:ascii="Arial" w:hAnsi="Arial" w:cs="Arial"/>
          <w:iCs/>
          <w:sz w:val="24"/>
          <w:szCs w:val="24"/>
        </w:rPr>
        <w:t xml:space="preserve">melléklete </w:t>
      </w:r>
      <w:r w:rsidR="00272506">
        <w:rPr>
          <w:rFonts w:ascii="Arial" w:hAnsi="Arial" w:cs="Arial"/>
          <w:sz w:val="24"/>
          <w:szCs w:val="24"/>
        </w:rPr>
        <w:t>tartalmazza.</w:t>
      </w:r>
    </w:p>
    <w:p w:rsidR="00272506" w:rsidRDefault="00272506" w:rsidP="00272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(2b)</w:t>
      </w:r>
      <w:r w:rsidRPr="00B766A6">
        <w:rPr>
          <w:rFonts w:ascii="Arial" w:hAnsi="Arial" w:cs="Arial"/>
          <w:sz w:val="24"/>
          <w:szCs w:val="24"/>
        </w:rPr>
        <w:t xml:space="preserve"> </w:t>
      </w:r>
      <w:r w:rsidRPr="00DD1E56">
        <w:rPr>
          <w:rFonts w:ascii="Arial" w:hAnsi="Arial" w:cs="Arial"/>
          <w:sz w:val="24"/>
          <w:szCs w:val="24"/>
        </w:rPr>
        <w:t>Az (1</w:t>
      </w:r>
      <w:r>
        <w:rPr>
          <w:rFonts w:ascii="Arial" w:hAnsi="Arial" w:cs="Arial"/>
          <w:sz w:val="24"/>
          <w:szCs w:val="24"/>
        </w:rPr>
        <w:t>b</w:t>
      </w:r>
      <w:r w:rsidRPr="00DD1E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D1E56">
        <w:rPr>
          <w:rFonts w:ascii="Arial" w:hAnsi="Arial" w:cs="Arial"/>
          <w:sz w:val="24"/>
          <w:szCs w:val="24"/>
        </w:rPr>
        <w:t>bekezdésben megállapított költségvetési bevételek forrásonkénti, a költségvetési kiadások jogcímenkénti megoszlását összesített önkormányzati szinten, továbbá a finanszírozási célú műveletek bevételeit és k</w:t>
      </w:r>
      <w:r>
        <w:rPr>
          <w:rFonts w:ascii="Arial" w:hAnsi="Arial" w:cs="Arial"/>
          <w:sz w:val="24"/>
          <w:szCs w:val="24"/>
        </w:rPr>
        <w:t>iadásait</w:t>
      </w:r>
      <w:r w:rsidRPr="00DD1E56">
        <w:rPr>
          <w:rFonts w:ascii="Arial" w:hAnsi="Arial" w:cs="Arial"/>
          <w:sz w:val="24"/>
          <w:szCs w:val="24"/>
        </w:rPr>
        <w:t xml:space="preserve"> a rendelet </w:t>
      </w:r>
      <w:r>
        <w:rPr>
          <w:rFonts w:ascii="Arial" w:hAnsi="Arial" w:cs="Arial"/>
          <w:sz w:val="24"/>
          <w:szCs w:val="24"/>
        </w:rPr>
        <w:t xml:space="preserve">Töltéstavai Napraforgó Óvoda </w:t>
      </w:r>
      <w:r>
        <w:rPr>
          <w:rFonts w:ascii="Arial" w:hAnsi="Arial" w:cs="Arial"/>
          <w:iCs/>
          <w:sz w:val="24"/>
          <w:szCs w:val="24"/>
        </w:rPr>
        <w:t xml:space="preserve">című </w:t>
      </w:r>
      <w:r w:rsidRPr="00DD1E56">
        <w:rPr>
          <w:rFonts w:ascii="Arial" w:hAnsi="Arial" w:cs="Arial"/>
          <w:iCs/>
          <w:sz w:val="24"/>
          <w:szCs w:val="24"/>
        </w:rPr>
        <w:t xml:space="preserve">melléklete </w:t>
      </w:r>
      <w:r>
        <w:rPr>
          <w:rFonts w:ascii="Arial" w:hAnsi="Arial" w:cs="Arial"/>
          <w:sz w:val="24"/>
          <w:szCs w:val="24"/>
        </w:rPr>
        <w:t>tartalmazza.</w:t>
      </w:r>
      <w:r>
        <w:rPr>
          <w:rFonts w:ascii="Arial" w:hAnsi="Arial" w:cs="Arial"/>
          <w:sz w:val="24"/>
          <w:szCs w:val="24"/>
        </w:rPr>
        <w:t>”</w:t>
      </w:r>
    </w:p>
    <w:p w:rsidR="00272506" w:rsidRPr="00272506" w:rsidRDefault="00272506" w:rsidP="00272506">
      <w:pPr>
        <w:spacing w:after="0"/>
        <w:rPr>
          <w:rFonts w:ascii="Arial" w:hAnsi="Arial" w:cs="Arial"/>
          <w:sz w:val="24"/>
          <w:szCs w:val="24"/>
        </w:rPr>
      </w:pPr>
    </w:p>
    <w:p w:rsidR="00272506" w:rsidRDefault="00272506" w:rsidP="00272506">
      <w:pPr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</w:p>
    <w:p w:rsidR="00272506" w:rsidRDefault="00272506" w:rsidP="00272506">
      <w:pPr>
        <w:spacing w:after="0"/>
        <w:rPr>
          <w:rFonts w:ascii="Arial" w:hAnsi="Arial" w:cs="Arial"/>
          <w:b/>
          <w:sz w:val="24"/>
          <w:szCs w:val="24"/>
        </w:rPr>
      </w:pPr>
    </w:p>
    <w:p w:rsidR="00272506" w:rsidRDefault="00966962" w:rsidP="00966962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Alaprendelet 3.§-a kiegészül az alábbi bekezdésekkel:</w:t>
      </w:r>
    </w:p>
    <w:p w:rsidR="00966962" w:rsidRDefault="00966962" w:rsidP="00966962">
      <w:pPr>
        <w:spacing w:after="0"/>
        <w:rPr>
          <w:rFonts w:ascii="Arial" w:hAnsi="Arial" w:cs="Arial"/>
          <w:sz w:val="24"/>
          <w:szCs w:val="24"/>
        </w:rPr>
      </w:pPr>
    </w:p>
    <w:p w:rsidR="00966962" w:rsidRPr="00852FCA" w:rsidRDefault="00966962" w:rsidP="00966962">
      <w:pPr>
        <w:tabs>
          <w:tab w:val="left" w:pos="456"/>
        </w:tabs>
        <w:spacing w:after="0"/>
        <w:ind w:left="456" w:hanging="4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932B32">
        <w:rPr>
          <w:rFonts w:ascii="Arial" w:hAnsi="Arial" w:cs="Arial"/>
          <w:sz w:val="24"/>
          <w:szCs w:val="24"/>
        </w:rPr>
        <w:t xml:space="preserve">(7) </w:t>
      </w:r>
      <w:r w:rsidRPr="00852FCA">
        <w:rPr>
          <w:rFonts w:ascii="Arial" w:hAnsi="Arial" w:cs="Arial"/>
          <w:sz w:val="24"/>
          <w:szCs w:val="24"/>
        </w:rPr>
        <w:t xml:space="preserve">Az önkormányzat költségvetésében szereplő beruházások kiadásainak beruházásonkénti részletezését a </w:t>
      </w:r>
      <w:r w:rsidRPr="00852FCA">
        <w:rPr>
          <w:rFonts w:ascii="Arial" w:hAnsi="Arial" w:cs="Arial"/>
          <w:i/>
          <w:sz w:val="24"/>
          <w:szCs w:val="24"/>
        </w:rPr>
        <w:t>4. melléklet</w:t>
      </w:r>
      <w:r w:rsidRPr="00852FCA">
        <w:rPr>
          <w:rFonts w:ascii="Arial" w:hAnsi="Arial" w:cs="Arial"/>
          <w:sz w:val="24"/>
          <w:szCs w:val="24"/>
        </w:rPr>
        <w:t xml:space="preserve"> szerint határozza meg.</w:t>
      </w:r>
    </w:p>
    <w:p w:rsidR="00966962" w:rsidRPr="00852FCA" w:rsidRDefault="00966962" w:rsidP="00966962">
      <w:pPr>
        <w:tabs>
          <w:tab w:val="left" w:pos="456"/>
        </w:tabs>
        <w:spacing w:after="0"/>
        <w:ind w:left="456" w:hanging="4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</w:t>
      </w:r>
      <w:r w:rsidRPr="00852FCA">
        <w:rPr>
          <w:rFonts w:ascii="Arial" w:hAnsi="Arial" w:cs="Arial"/>
          <w:sz w:val="24"/>
          <w:szCs w:val="24"/>
        </w:rPr>
        <w:t>)</w:t>
      </w:r>
      <w:r w:rsidRPr="00852FCA">
        <w:rPr>
          <w:rFonts w:ascii="Arial" w:hAnsi="Arial" w:cs="Arial"/>
          <w:sz w:val="24"/>
          <w:szCs w:val="24"/>
        </w:rPr>
        <w:tab/>
        <w:t xml:space="preserve">Az önkormányzat költségvetésében szereplő felújítások kiadásait felújításonként a </w:t>
      </w:r>
      <w:r w:rsidRPr="00852FCA">
        <w:rPr>
          <w:rFonts w:ascii="Arial" w:hAnsi="Arial" w:cs="Arial"/>
          <w:i/>
          <w:sz w:val="24"/>
          <w:szCs w:val="24"/>
        </w:rPr>
        <w:t>5.</w:t>
      </w:r>
      <w:r w:rsidRPr="00852FCA">
        <w:rPr>
          <w:rFonts w:ascii="Arial" w:hAnsi="Arial" w:cs="Arial"/>
          <w:sz w:val="24"/>
          <w:szCs w:val="24"/>
        </w:rPr>
        <w:t xml:space="preserve"> </w:t>
      </w:r>
      <w:r w:rsidRPr="00852FCA">
        <w:rPr>
          <w:rFonts w:ascii="Arial" w:hAnsi="Arial" w:cs="Arial"/>
          <w:i/>
          <w:sz w:val="24"/>
          <w:szCs w:val="24"/>
        </w:rPr>
        <w:t xml:space="preserve">melléklet </w:t>
      </w:r>
      <w:r>
        <w:rPr>
          <w:rFonts w:ascii="Arial" w:hAnsi="Arial" w:cs="Arial"/>
          <w:sz w:val="24"/>
          <w:szCs w:val="24"/>
        </w:rPr>
        <w:t>szerint részletezi.</w:t>
      </w:r>
      <w:r w:rsidRPr="00852FCA">
        <w:rPr>
          <w:rFonts w:ascii="Arial" w:hAnsi="Arial" w:cs="Arial"/>
          <w:sz w:val="24"/>
          <w:szCs w:val="24"/>
        </w:rPr>
        <w:t xml:space="preserve">     </w:t>
      </w:r>
    </w:p>
    <w:p w:rsidR="00966962" w:rsidRPr="00852FCA" w:rsidRDefault="00966962" w:rsidP="00966962">
      <w:pPr>
        <w:tabs>
          <w:tab w:val="left" w:pos="456"/>
        </w:tabs>
        <w:spacing w:after="0"/>
        <w:ind w:left="456" w:hanging="4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</w:t>
      </w:r>
      <w:r w:rsidRPr="00852FCA">
        <w:rPr>
          <w:rFonts w:ascii="Arial" w:hAnsi="Arial" w:cs="Arial"/>
          <w:sz w:val="24"/>
          <w:szCs w:val="24"/>
        </w:rPr>
        <w:t>)</w:t>
      </w:r>
      <w:r w:rsidRPr="00852FCA">
        <w:rPr>
          <w:rFonts w:ascii="Arial" w:hAnsi="Arial" w:cs="Arial"/>
          <w:sz w:val="24"/>
          <w:szCs w:val="24"/>
        </w:rPr>
        <w:tab/>
        <w:t xml:space="preserve">Az önkormányzat által adott céljellegű támogatásokat a </w:t>
      </w:r>
      <w:r w:rsidRPr="00852FCA">
        <w:rPr>
          <w:rFonts w:ascii="Arial" w:hAnsi="Arial" w:cs="Arial"/>
          <w:i/>
          <w:sz w:val="24"/>
          <w:szCs w:val="24"/>
        </w:rPr>
        <w:t>6. melléklet</w:t>
      </w:r>
      <w:r w:rsidRPr="00852FCA">
        <w:rPr>
          <w:rFonts w:ascii="Arial" w:hAnsi="Arial" w:cs="Arial"/>
          <w:sz w:val="24"/>
          <w:szCs w:val="24"/>
        </w:rPr>
        <w:t xml:space="preserve"> szerint határozza meg.</w:t>
      </w:r>
    </w:p>
    <w:p w:rsidR="00966962" w:rsidRDefault="00966962" w:rsidP="00966962">
      <w:pPr>
        <w:tabs>
          <w:tab w:val="left" w:pos="456"/>
        </w:tabs>
        <w:spacing w:after="0"/>
        <w:ind w:left="456" w:hanging="4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(10</w:t>
      </w:r>
      <w:r w:rsidRPr="00852FCA">
        <w:rPr>
          <w:rFonts w:ascii="Arial" w:hAnsi="Arial" w:cs="Arial"/>
          <w:sz w:val="24"/>
          <w:szCs w:val="24"/>
        </w:rPr>
        <w:t>)</w:t>
      </w:r>
      <w:r w:rsidRPr="00852FCA">
        <w:rPr>
          <w:rFonts w:ascii="Arial" w:hAnsi="Arial" w:cs="Arial"/>
          <w:sz w:val="24"/>
          <w:szCs w:val="24"/>
        </w:rPr>
        <w:tab/>
        <w:t xml:space="preserve">Az EU-s támogatással megvalósuló programokat és projekteket, valamint az önkormányzaton kívül megvalósuló projektekhez való hozzájárulást a </w:t>
      </w:r>
      <w:r w:rsidRPr="00852FCA">
        <w:rPr>
          <w:rFonts w:ascii="Arial" w:hAnsi="Arial" w:cs="Arial"/>
          <w:i/>
          <w:sz w:val="24"/>
          <w:szCs w:val="24"/>
        </w:rPr>
        <w:t>7. melléklet</w:t>
      </w:r>
      <w:r>
        <w:rPr>
          <w:rFonts w:ascii="Arial" w:hAnsi="Arial" w:cs="Arial"/>
          <w:sz w:val="24"/>
          <w:szCs w:val="24"/>
        </w:rPr>
        <w:t xml:space="preserve"> szerint hagyja jóvá.</w:t>
      </w:r>
    </w:p>
    <w:p w:rsidR="00966962" w:rsidRPr="00966962" w:rsidRDefault="00966962" w:rsidP="00966962">
      <w:pPr>
        <w:tabs>
          <w:tab w:val="left" w:pos="456"/>
        </w:tabs>
        <w:spacing w:after="0"/>
        <w:ind w:left="456" w:hanging="4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(11) </w:t>
      </w:r>
      <w:r w:rsidRPr="00852FCA">
        <w:rPr>
          <w:rFonts w:ascii="Arial" w:hAnsi="Arial" w:cs="Arial"/>
          <w:sz w:val="24"/>
          <w:szCs w:val="24"/>
        </w:rPr>
        <w:t>A finanszírozási célú pénzügyi műveletekkel kapcsolatos hatásköröket a képviselő-testület fenntartja magának.</w:t>
      </w:r>
      <w:r>
        <w:rPr>
          <w:rFonts w:ascii="Arial" w:hAnsi="Arial" w:cs="Arial"/>
          <w:sz w:val="24"/>
          <w:szCs w:val="24"/>
        </w:rPr>
        <w:t>”</w:t>
      </w:r>
    </w:p>
    <w:p w:rsidR="00272506" w:rsidRDefault="00272506" w:rsidP="00272506">
      <w:pPr>
        <w:spacing w:after="0"/>
        <w:rPr>
          <w:rFonts w:ascii="Arial" w:hAnsi="Arial" w:cs="Arial"/>
          <w:b/>
          <w:sz w:val="24"/>
          <w:szCs w:val="24"/>
        </w:rPr>
      </w:pPr>
    </w:p>
    <w:p w:rsidR="00272506" w:rsidRPr="00272506" w:rsidRDefault="00272506" w:rsidP="00272506">
      <w:pPr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</w:p>
    <w:p w:rsidR="00272506" w:rsidRPr="00272506" w:rsidRDefault="00272506" w:rsidP="002725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506" w:rsidRDefault="00272506" w:rsidP="00DD1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2506" w:rsidRPr="00272506" w:rsidRDefault="00272506" w:rsidP="00272506">
      <w:pPr>
        <w:numPr>
          <w:ilvl w:val="0"/>
          <w:numId w:val="3"/>
        </w:num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7250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Ez a rendelet 201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7. szeptember 22. </w:t>
      </w:r>
      <w:r w:rsidRPr="0027250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napján lép hatályba. Az Alaprendelet módosítással nem érintett rendelkezései változatlanul hatályban maradnak.</w:t>
      </w:r>
    </w:p>
    <w:p w:rsidR="00272506" w:rsidRPr="00272506" w:rsidRDefault="00272506" w:rsidP="00272506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2506">
        <w:rPr>
          <w:rFonts w:ascii="Arial" w:hAnsi="Arial" w:cs="Arial"/>
          <w:sz w:val="24"/>
          <w:szCs w:val="24"/>
        </w:rPr>
        <w:t>A rendelet kihirdetéséről a jegyző gondoskodik.</w:t>
      </w:r>
    </w:p>
    <w:p w:rsidR="007E4EBC" w:rsidRDefault="007E4EBC" w:rsidP="005972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2B32" w:rsidRPr="00597276" w:rsidRDefault="00932B32" w:rsidP="00597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Kelt. Töltéstava, 2017. szeptember 21.</w:t>
      </w:r>
    </w:p>
    <w:p w:rsidR="005F2249" w:rsidRDefault="005F2249" w:rsidP="005972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2B32" w:rsidRDefault="00932B32" w:rsidP="005972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2B32" w:rsidRDefault="00932B32" w:rsidP="0059727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7276" w:rsidRPr="00597276" w:rsidRDefault="00597276" w:rsidP="00597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397634" w:rsidRPr="00597276" w:rsidRDefault="007E4EBC" w:rsidP="00597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7276">
        <w:rPr>
          <w:rFonts w:ascii="Arial" w:hAnsi="Arial" w:cs="Arial"/>
        </w:rPr>
        <w:tab/>
        <w:t xml:space="preserve">     </w:t>
      </w:r>
      <w:r w:rsidRPr="00597276">
        <w:rPr>
          <w:rFonts w:ascii="Arial" w:hAnsi="Arial" w:cs="Arial"/>
          <w:sz w:val="24"/>
          <w:szCs w:val="24"/>
        </w:rPr>
        <w:t xml:space="preserve">Sándor Károly </w:t>
      </w:r>
      <w:r w:rsidRPr="00597276">
        <w:rPr>
          <w:rFonts w:ascii="Arial" w:hAnsi="Arial" w:cs="Arial"/>
          <w:sz w:val="24"/>
          <w:szCs w:val="24"/>
        </w:rPr>
        <w:tab/>
      </w:r>
      <w:r w:rsidRPr="00597276">
        <w:rPr>
          <w:rFonts w:ascii="Arial" w:hAnsi="Arial" w:cs="Arial"/>
          <w:sz w:val="24"/>
          <w:szCs w:val="24"/>
        </w:rPr>
        <w:tab/>
      </w:r>
      <w:r w:rsidRPr="00597276">
        <w:rPr>
          <w:rFonts w:ascii="Arial" w:hAnsi="Arial" w:cs="Arial"/>
          <w:sz w:val="24"/>
          <w:szCs w:val="24"/>
        </w:rPr>
        <w:tab/>
      </w:r>
      <w:r w:rsidRPr="00597276">
        <w:rPr>
          <w:rFonts w:ascii="Arial" w:hAnsi="Arial" w:cs="Arial"/>
          <w:sz w:val="24"/>
          <w:szCs w:val="24"/>
        </w:rPr>
        <w:tab/>
        <w:t xml:space="preserve">            </w:t>
      </w:r>
      <w:r w:rsidR="00597276">
        <w:rPr>
          <w:rFonts w:ascii="Arial" w:hAnsi="Arial" w:cs="Arial"/>
          <w:sz w:val="24"/>
          <w:szCs w:val="24"/>
        </w:rPr>
        <w:t xml:space="preserve">  </w:t>
      </w:r>
      <w:r w:rsidRPr="00597276">
        <w:rPr>
          <w:rFonts w:ascii="Arial" w:hAnsi="Arial" w:cs="Arial"/>
          <w:sz w:val="24"/>
          <w:szCs w:val="24"/>
        </w:rPr>
        <w:t xml:space="preserve"> </w:t>
      </w:r>
      <w:r w:rsidR="00597276">
        <w:rPr>
          <w:rFonts w:ascii="Arial" w:hAnsi="Arial" w:cs="Arial"/>
          <w:sz w:val="24"/>
          <w:szCs w:val="24"/>
        </w:rPr>
        <w:t xml:space="preserve">       dr. Vanyus Gábor</w:t>
      </w:r>
    </w:p>
    <w:p w:rsidR="007E4EBC" w:rsidRPr="00597276" w:rsidRDefault="00397634" w:rsidP="0059727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97276">
        <w:rPr>
          <w:rFonts w:ascii="Arial" w:hAnsi="Arial" w:cs="Arial"/>
        </w:rPr>
        <w:tab/>
      </w:r>
      <w:r w:rsidRPr="00597276">
        <w:rPr>
          <w:rFonts w:ascii="Arial" w:hAnsi="Arial" w:cs="Arial"/>
          <w:i/>
          <w:sz w:val="24"/>
          <w:szCs w:val="24"/>
        </w:rPr>
        <w:t xml:space="preserve">     </w:t>
      </w:r>
      <w:r w:rsidR="007E4EBC" w:rsidRPr="00597276">
        <w:rPr>
          <w:rFonts w:ascii="Arial" w:hAnsi="Arial" w:cs="Arial"/>
          <w:i/>
          <w:sz w:val="24"/>
          <w:szCs w:val="24"/>
        </w:rPr>
        <w:t>polgármester</w:t>
      </w:r>
      <w:r w:rsidR="007E4EBC" w:rsidRPr="00597276">
        <w:rPr>
          <w:rFonts w:ascii="Arial" w:hAnsi="Arial" w:cs="Arial"/>
          <w:i/>
          <w:sz w:val="24"/>
          <w:szCs w:val="24"/>
        </w:rPr>
        <w:tab/>
      </w:r>
      <w:r w:rsidR="007E4EBC" w:rsidRPr="00597276">
        <w:rPr>
          <w:rFonts w:ascii="Arial" w:hAnsi="Arial" w:cs="Arial"/>
          <w:i/>
          <w:sz w:val="24"/>
          <w:szCs w:val="24"/>
        </w:rPr>
        <w:tab/>
      </w:r>
      <w:r w:rsidR="007E4EBC" w:rsidRPr="00597276">
        <w:rPr>
          <w:rFonts w:ascii="Arial" w:hAnsi="Arial" w:cs="Arial"/>
          <w:i/>
          <w:sz w:val="24"/>
          <w:szCs w:val="24"/>
        </w:rPr>
        <w:tab/>
      </w:r>
      <w:r w:rsidR="007E4EBC" w:rsidRPr="00597276">
        <w:rPr>
          <w:rFonts w:ascii="Arial" w:hAnsi="Arial" w:cs="Arial"/>
          <w:i/>
          <w:sz w:val="24"/>
          <w:szCs w:val="24"/>
        </w:rPr>
        <w:tab/>
        <w:t xml:space="preserve">                     </w:t>
      </w:r>
      <w:r w:rsidR="00597276">
        <w:rPr>
          <w:rFonts w:ascii="Arial" w:hAnsi="Arial" w:cs="Arial"/>
          <w:i/>
          <w:sz w:val="24"/>
          <w:szCs w:val="24"/>
        </w:rPr>
        <w:t xml:space="preserve">      </w:t>
      </w:r>
      <w:r w:rsidR="007E4EBC" w:rsidRPr="00597276">
        <w:rPr>
          <w:rFonts w:ascii="Arial" w:hAnsi="Arial" w:cs="Arial"/>
          <w:i/>
          <w:sz w:val="24"/>
          <w:szCs w:val="24"/>
        </w:rPr>
        <w:t xml:space="preserve"> jegyző</w:t>
      </w:r>
    </w:p>
    <w:p w:rsidR="00932B32" w:rsidRDefault="00932B32" w:rsidP="00932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EAE" w:rsidRDefault="00921EAE" w:rsidP="00932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06" w:rsidRDefault="00921EAE" w:rsidP="00932B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rendeletet kihirdettem.</w:t>
      </w:r>
    </w:p>
    <w:p w:rsidR="00932B32" w:rsidRDefault="00932B32" w:rsidP="00DD1E56">
      <w:pPr>
        <w:spacing w:before="60" w:after="120"/>
        <w:jc w:val="both"/>
        <w:rPr>
          <w:rFonts w:ascii="Arial" w:hAnsi="Arial" w:cs="Arial"/>
          <w:sz w:val="24"/>
          <w:szCs w:val="24"/>
        </w:rPr>
      </w:pPr>
    </w:p>
    <w:p w:rsidR="00921EAE" w:rsidRDefault="00921EAE" w:rsidP="00DD1E56">
      <w:pPr>
        <w:spacing w:before="6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Kelt. Töltéstava, 2017</w:t>
      </w:r>
      <w:r w:rsidR="00272506">
        <w:rPr>
          <w:rFonts w:ascii="Arial" w:hAnsi="Arial" w:cs="Arial"/>
          <w:sz w:val="24"/>
          <w:szCs w:val="24"/>
        </w:rPr>
        <w:t>. szeptember 22.</w:t>
      </w:r>
    </w:p>
    <w:p w:rsidR="00921EAE" w:rsidRDefault="00921EAE" w:rsidP="00DD1E56">
      <w:pPr>
        <w:spacing w:before="60" w:after="120"/>
        <w:jc w:val="both"/>
        <w:rPr>
          <w:rFonts w:ascii="Arial" w:hAnsi="Arial" w:cs="Arial"/>
          <w:sz w:val="24"/>
          <w:szCs w:val="24"/>
        </w:rPr>
      </w:pPr>
    </w:p>
    <w:p w:rsidR="00921EAE" w:rsidRDefault="00921EAE" w:rsidP="00921E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dr. Vanyus Gábor</w:t>
      </w:r>
    </w:p>
    <w:p w:rsidR="00921EAE" w:rsidRPr="00921EAE" w:rsidRDefault="00921EAE" w:rsidP="00921EA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AE">
        <w:rPr>
          <w:rFonts w:ascii="Arial" w:hAnsi="Arial" w:cs="Arial"/>
          <w:i/>
          <w:sz w:val="24"/>
          <w:szCs w:val="24"/>
        </w:rPr>
        <w:t>jegyző</w:t>
      </w:r>
    </w:p>
    <w:p w:rsidR="00921EAE" w:rsidRPr="00921EAE" w:rsidRDefault="00921EAE" w:rsidP="00DD1E56">
      <w:pPr>
        <w:spacing w:before="60" w:after="120"/>
        <w:jc w:val="both"/>
        <w:rPr>
          <w:rFonts w:ascii="Arial" w:hAnsi="Arial" w:cs="Arial"/>
          <w:sz w:val="24"/>
          <w:szCs w:val="24"/>
        </w:rPr>
      </w:pPr>
    </w:p>
    <w:sectPr w:rsidR="00921EAE" w:rsidRPr="00921EAE" w:rsidSect="00597276">
      <w:pgSz w:w="11906" w:h="16838"/>
      <w:pgMar w:top="1418" w:right="1418" w:bottom="1418" w:left="1418" w:header="709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DA" w:rsidRDefault="00A778DA">
      <w:pPr>
        <w:spacing w:after="0" w:line="240" w:lineRule="auto"/>
      </w:pPr>
      <w:r>
        <w:separator/>
      </w:r>
    </w:p>
  </w:endnote>
  <w:endnote w:type="continuationSeparator" w:id="0">
    <w:p w:rsidR="00A778DA" w:rsidRDefault="00A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DA" w:rsidRDefault="00A778DA">
      <w:pPr>
        <w:spacing w:after="0" w:line="240" w:lineRule="auto"/>
      </w:pPr>
      <w:r>
        <w:separator/>
      </w:r>
    </w:p>
  </w:footnote>
  <w:footnote w:type="continuationSeparator" w:id="0">
    <w:p w:rsidR="00A778DA" w:rsidRDefault="00A7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E5F"/>
    <w:multiLevelType w:val="hybridMultilevel"/>
    <w:tmpl w:val="8E720EE2"/>
    <w:lvl w:ilvl="0" w:tplc="519E87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D47EDB"/>
    <w:multiLevelType w:val="hybridMultilevel"/>
    <w:tmpl w:val="E7D42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BCC"/>
    <w:multiLevelType w:val="hybridMultilevel"/>
    <w:tmpl w:val="36747394"/>
    <w:lvl w:ilvl="0" w:tplc="8FC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4C14"/>
    <w:multiLevelType w:val="hybridMultilevel"/>
    <w:tmpl w:val="D2826D8A"/>
    <w:lvl w:ilvl="0" w:tplc="5FC8E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3D3F"/>
    <w:multiLevelType w:val="hybridMultilevel"/>
    <w:tmpl w:val="FD88146A"/>
    <w:lvl w:ilvl="0" w:tplc="B25CE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4099"/>
    <w:multiLevelType w:val="hybridMultilevel"/>
    <w:tmpl w:val="A58A1334"/>
    <w:lvl w:ilvl="0" w:tplc="907EC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C"/>
    <w:rsid w:val="000055D2"/>
    <w:rsid w:val="00076DD2"/>
    <w:rsid w:val="000C0F63"/>
    <w:rsid w:val="001571CF"/>
    <w:rsid w:val="00174BF7"/>
    <w:rsid w:val="00175329"/>
    <w:rsid w:val="001B1ADA"/>
    <w:rsid w:val="002004FE"/>
    <w:rsid w:val="00272506"/>
    <w:rsid w:val="002B06F3"/>
    <w:rsid w:val="002C0962"/>
    <w:rsid w:val="002D3519"/>
    <w:rsid w:val="002D35D6"/>
    <w:rsid w:val="00301312"/>
    <w:rsid w:val="00342154"/>
    <w:rsid w:val="00342348"/>
    <w:rsid w:val="0037641A"/>
    <w:rsid w:val="00397634"/>
    <w:rsid w:val="003B3ED1"/>
    <w:rsid w:val="003F6A4E"/>
    <w:rsid w:val="00442912"/>
    <w:rsid w:val="004B2AD1"/>
    <w:rsid w:val="00562EE1"/>
    <w:rsid w:val="0057125B"/>
    <w:rsid w:val="0058336F"/>
    <w:rsid w:val="00597276"/>
    <w:rsid w:val="005A2F3E"/>
    <w:rsid w:val="005C5B6E"/>
    <w:rsid w:val="005F2249"/>
    <w:rsid w:val="00610F2E"/>
    <w:rsid w:val="006A75AA"/>
    <w:rsid w:val="007424BA"/>
    <w:rsid w:val="007569DA"/>
    <w:rsid w:val="007A0314"/>
    <w:rsid w:val="007E4EBC"/>
    <w:rsid w:val="00827625"/>
    <w:rsid w:val="00851325"/>
    <w:rsid w:val="00863764"/>
    <w:rsid w:val="00895812"/>
    <w:rsid w:val="008F1512"/>
    <w:rsid w:val="00904397"/>
    <w:rsid w:val="00921EAE"/>
    <w:rsid w:val="00932B32"/>
    <w:rsid w:val="00963630"/>
    <w:rsid w:val="00966962"/>
    <w:rsid w:val="009A7772"/>
    <w:rsid w:val="009D3D7A"/>
    <w:rsid w:val="009F279E"/>
    <w:rsid w:val="00A07F74"/>
    <w:rsid w:val="00A30A3E"/>
    <w:rsid w:val="00A54F48"/>
    <w:rsid w:val="00A778DA"/>
    <w:rsid w:val="00AB126C"/>
    <w:rsid w:val="00AE22D6"/>
    <w:rsid w:val="00B11E7E"/>
    <w:rsid w:val="00B16D7F"/>
    <w:rsid w:val="00B5046A"/>
    <w:rsid w:val="00BF2563"/>
    <w:rsid w:val="00C34B74"/>
    <w:rsid w:val="00C5080F"/>
    <w:rsid w:val="00C73390"/>
    <w:rsid w:val="00CB348D"/>
    <w:rsid w:val="00CC5817"/>
    <w:rsid w:val="00D21209"/>
    <w:rsid w:val="00D90161"/>
    <w:rsid w:val="00DB6B70"/>
    <w:rsid w:val="00DD1E56"/>
    <w:rsid w:val="00DE141D"/>
    <w:rsid w:val="00DF131A"/>
    <w:rsid w:val="00ED2722"/>
    <w:rsid w:val="00EF675B"/>
    <w:rsid w:val="00F12905"/>
    <w:rsid w:val="00F37BDA"/>
    <w:rsid w:val="00F423DB"/>
    <w:rsid w:val="00F85467"/>
    <w:rsid w:val="00FA3A5F"/>
    <w:rsid w:val="00FB0EF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EBC"/>
  </w:style>
  <w:style w:type="paragraph" w:styleId="Cmsor1">
    <w:name w:val="heading 1"/>
    <w:basedOn w:val="Norml"/>
    <w:next w:val="Norml"/>
    <w:link w:val="Cmsor1Char"/>
    <w:qFormat/>
    <w:rsid w:val="007E4E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4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4EB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4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4EBC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E4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E4EBC"/>
  </w:style>
  <w:style w:type="paragraph" w:styleId="lfej">
    <w:name w:val="header"/>
    <w:basedOn w:val="Norml"/>
    <w:link w:val="lfejChar"/>
    <w:uiPriority w:val="99"/>
    <w:unhideWhenUsed/>
    <w:rsid w:val="007E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E4EBC"/>
  </w:style>
  <w:style w:type="paragraph" w:styleId="llb">
    <w:name w:val="footer"/>
    <w:basedOn w:val="Norml"/>
    <w:link w:val="llbChar"/>
    <w:unhideWhenUsed/>
    <w:rsid w:val="007E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EBC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E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E4EBC"/>
    <w:pPr>
      <w:spacing w:after="0" w:line="240" w:lineRule="auto"/>
    </w:pPr>
  </w:style>
  <w:style w:type="character" w:styleId="Oldalszm">
    <w:name w:val="page number"/>
    <w:basedOn w:val="Bekezdsalapbettpusa"/>
    <w:rsid w:val="007E4EBC"/>
  </w:style>
  <w:style w:type="paragraph" w:styleId="Listaszerbekezds">
    <w:name w:val="List Paragraph"/>
    <w:basedOn w:val="Norml"/>
    <w:uiPriority w:val="34"/>
    <w:qFormat/>
    <w:rsid w:val="0027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EBC"/>
  </w:style>
  <w:style w:type="paragraph" w:styleId="Cmsor1">
    <w:name w:val="heading 1"/>
    <w:basedOn w:val="Norml"/>
    <w:next w:val="Norml"/>
    <w:link w:val="Cmsor1Char"/>
    <w:qFormat/>
    <w:rsid w:val="007E4E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4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4EB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4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4EBC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E4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E4EBC"/>
  </w:style>
  <w:style w:type="paragraph" w:styleId="lfej">
    <w:name w:val="header"/>
    <w:basedOn w:val="Norml"/>
    <w:link w:val="lfejChar"/>
    <w:uiPriority w:val="99"/>
    <w:unhideWhenUsed/>
    <w:rsid w:val="007E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E4EBC"/>
  </w:style>
  <w:style w:type="paragraph" w:styleId="llb">
    <w:name w:val="footer"/>
    <w:basedOn w:val="Norml"/>
    <w:link w:val="llbChar"/>
    <w:unhideWhenUsed/>
    <w:rsid w:val="007E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EBC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E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E4EBC"/>
    <w:pPr>
      <w:spacing w:after="0" w:line="240" w:lineRule="auto"/>
    </w:pPr>
  </w:style>
  <w:style w:type="character" w:styleId="Oldalszm">
    <w:name w:val="page number"/>
    <w:basedOn w:val="Bekezdsalapbettpusa"/>
    <w:rsid w:val="007E4EBC"/>
  </w:style>
  <w:style w:type="paragraph" w:styleId="Listaszerbekezds">
    <w:name w:val="List Paragraph"/>
    <w:basedOn w:val="Norml"/>
    <w:uiPriority w:val="34"/>
    <w:qFormat/>
    <w:rsid w:val="0027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403A-8444-4590-9A14-5CEE61BA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P_2</dc:creator>
  <cp:lastModifiedBy>Jegyző</cp:lastModifiedBy>
  <cp:revision>3</cp:revision>
  <cp:lastPrinted>2017-03-30T11:12:00Z</cp:lastPrinted>
  <dcterms:created xsi:type="dcterms:W3CDTF">2017-11-24T10:56:00Z</dcterms:created>
  <dcterms:modified xsi:type="dcterms:W3CDTF">2017-11-24T10:59:00Z</dcterms:modified>
</cp:coreProperties>
</file>